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11"/>
        <w:tblW w:w="410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3052"/>
      </w:tblGrid>
      <w:tr w:rsidR="008E555E" w:rsidRPr="007D1EC6" w14:paraId="1B0D0FA6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4E726" w14:textId="77777777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052" w:type="dxa"/>
            <w:tcBorders>
              <w:top w:val="single" w:sz="6" w:space="0" w:color="7F7F7F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000000" w:themeFill="text1"/>
          </w:tcPr>
          <w:p w14:paraId="7C31BC2D" w14:textId="27889F26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</w:t>
            </w: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E555E" w:rsidRPr="007D1EC6" w14:paraId="36CEE28C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E0C2C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0B5E2C1C" w14:textId="3C54D41A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 PONTOS</w:t>
            </w:r>
          </w:p>
        </w:tc>
      </w:tr>
      <w:tr w:rsidR="008E555E" w:rsidRPr="007D1EC6" w14:paraId="7237E6A2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5ED6D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034E69A7" w14:textId="4B7EE67E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 PONTOS</w:t>
            </w:r>
          </w:p>
        </w:tc>
      </w:tr>
      <w:tr w:rsidR="008E555E" w:rsidRPr="007D1EC6" w14:paraId="72DD575A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7D32E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0D64E622" w14:textId="50991C3E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 PONTOS</w:t>
            </w:r>
          </w:p>
        </w:tc>
      </w:tr>
      <w:tr w:rsidR="008E555E" w:rsidRPr="007D1EC6" w14:paraId="52757E8F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D0FF5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0E39977E" w14:textId="566441C4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53 PONTOS</w:t>
            </w:r>
          </w:p>
        </w:tc>
      </w:tr>
      <w:tr w:rsidR="008E555E" w:rsidRPr="007D1EC6" w14:paraId="0409078A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5203A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4C5F6DED" w14:textId="65B85CC3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 PONTOS</w:t>
            </w:r>
          </w:p>
        </w:tc>
      </w:tr>
      <w:tr w:rsidR="008E555E" w:rsidRPr="007D1EC6" w14:paraId="1DEC20A8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2DA40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5AD0F8F8" w14:textId="0613940B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DESCLASSIFICADA</w:t>
            </w:r>
          </w:p>
        </w:tc>
      </w:tr>
      <w:tr w:rsidR="008E555E" w:rsidRPr="007D1EC6" w14:paraId="7211CC85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D895A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0C494612" w14:textId="63816EF8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17,5 PONTOS</w:t>
            </w:r>
          </w:p>
        </w:tc>
      </w:tr>
      <w:tr w:rsidR="008E555E" w:rsidRPr="007D1EC6" w14:paraId="6CEEAA78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FFC0F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1568B4D9" w14:textId="41E09801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 PONTOS</w:t>
            </w:r>
          </w:p>
        </w:tc>
      </w:tr>
      <w:tr w:rsidR="008E555E" w:rsidRPr="007D1EC6" w14:paraId="348A63AA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E9BEE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7C6B1ED2" w14:textId="28F7F1F0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 PONTOS</w:t>
            </w:r>
          </w:p>
        </w:tc>
      </w:tr>
      <w:tr w:rsidR="008E555E" w:rsidRPr="007D1EC6" w14:paraId="5A10E011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E3086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596A3219" w14:textId="3039506C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9,5 PONTOS</w:t>
            </w:r>
          </w:p>
        </w:tc>
      </w:tr>
      <w:tr w:rsidR="008E555E" w:rsidRPr="007D1EC6" w14:paraId="79D16417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0D719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6C57A7E8" w14:textId="6AD3480F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9,5 PONTOS</w:t>
            </w:r>
          </w:p>
        </w:tc>
      </w:tr>
      <w:tr w:rsidR="008E555E" w:rsidRPr="007D1EC6" w14:paraId="2FE3127D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9CD73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27C0F0D0" w14:textId="079966AF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14,5 PONTOS</w:t>
            </w:r>
          </w:p>
        </w:tc>
      </w:tr>
      <w:tr w:rsidR="008E555E" w:rsidRPr="007D1EC6" w14:paraId="29AA853E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9155C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0F6B7D17" w14:textId="2DD8E826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12,5 PONTOS</w:t>
            </w:r>
          </w:p>
        </w:tc>
      </w:tr>
      <w:tr w:rsidR="008E555E" w:rsidRPr="007D1EC6" w14:paraId="27CB2840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6639C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30BEEE5D" w14:textId="19827563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18,5 PONTOS</w:t>
            </w:r>
          </w:p>
        </w:tc>
      </w:tr>
      <w:tr w:rsidR="008E555E" w:rsidRPr="007D1EC6" w14:paraId="195DD153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3D726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13D62533" w14:textId="76A550BD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4,5 PONTOS</w:t>
            </w:r>
          </w:p>
        </w:tc>
      </w:tr>
      <w:tr w:rsidR="008E555E" w:rsidRPr="007D1EC6" w14:paraId="7CD0C98B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40EAE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2A223179" w14:textId="6E861393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2,0 PONTOS</w:t>
            </w:r>
          </w:p>
        </w:tc>
      </w:tr>
      <w:tr w:rsidR="008E555E" w:rsidRPr="007D1EC6" w14:paraId="4708B0D2" w14:textId="77777777" w:rsidTr="008E555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0CA7C" w14:textId="77777777" w:rsidR="008E555E" w:rsidRPr="007D1EC6" w:rsidRDefault="008E555E" w:rsidP="00B06F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</w:tcPr>
          <w:p w14:paraId="695D9ACE" w14:textId="2B3D8A02" w:rsidR="008E555E" w:rsidRPr="007D1EC6" w:rsidRDefault="008E555E" w:rsidP="00B06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17,0 PONTOS</w:t>
            </w:r>
          </w:p>
        </w:tc>
      </w:tr>
    </w:tbl>
    <w:p w14:paraId="0DD1FE08" w14:textId="41B1A0E5" w:rsidR="00490FBC" w:rsidRPr="00490FBC" w:rsidRDefault="00B06F74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RESULTADOS DA ETAPA DE ANÁLISE CURRICULAR</w:t>
      </w:r>
      <w:r w:rsidR="00490FBC">
        <w:rPr>
          <w:rFonts w:ascii="Arial" w:hAnsi="Arial" w:cs="Arial"/>
          <w:b/>
          <w:bCs/>
          <w:sz w:val="24"/>
          <w:szCs w:val="24"/>
        </w:rPr>
        <w:t xml:space="preserve"> – EDITAL Nº 005/2022</w:t>
      </w:r>
    </w:p>
    <w:sectPr w:rsidR="00490FBC" w:rsidRPr="00490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C6"/>
    <w:rsid w:val="00414709"/>
    <w:rsid w:val="00447099"/>
    <w:rsid w:val="00490FBC"/>
    <w:rsid w:val="007D1EC6"/>
    <w:rsid w:val="008E555E"/>
    <w:rsid w:val="009B444C"/>
    <w:rsid w:val="00A06794"/>
    <w:rsid w:val="00B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C65B"/>
  <w15:chartTrackingRefBased/>
  <w15:docId w15:val="{1F295EC1-BF09-41CD-9869-76EE79DC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Carvalho</dc:creator>
  <cp:keywords/>
  <dc:description/>
  <cp:lastModifiedBy>Angélica Carvalho</cp:lastModifiedBy>
  <cp:revision>3</cp:revision>
  <dcterms:created xsi:type="dcterms:W3CDTF">2022-12-14T11:36:00Z</dcterms:created>
  <dcterms:modified xsi:type="dcterms:W3CDTF">2022-12-15T11:45:00Z</dcterms:modified>
</cp:coreProperties>
</file>